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A.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00157B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09050F" w:rsidRDefault="006D4B3A" w:rsidP="006D4B3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6D4B3A" w:rsidRPr="0009050F" w:rsidRDefault="006D4B3A" w:rsidP="006D4B3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50F">
        <w:rPr>
          <w:rFonts w:ascii="Arial" w:hAnsi="Arial" w:cs="Arial"/>
          <w:sz w:val="21"/>
          <w:szCs w:val="21"/>
        </w:rPr>
        <w:t>EL QUE SUSCRIBE  XXXXXXXXXXXXXXX EN SU CALIDAD</w:t>
      </w:r>
      <w:r w:rsidRPr="00884588">
        <w:rPr>
          <w:rFonts w:ascii="Arial" w:hAnsi="Arial" w:cs="Arial"/>
          <w:sz w:val="21"/>
          <w:szCs w:val="21"/>
        </w:rPr>
        <w:t xml:space="preserve"> DE REPRESENTANTE LEGAL DE  XXXXXXXXXXXXXXXXXXXXXX</w:t>
      </w:r>
      <w:r>
        <w:rPr>
          <w:rFonts w:ascii="Arial" w:hAnsi="Arial" w:cs="Arial"/>
          <w:sz w:val="21"/>
          <w:szCs w:val="21"/>
        </w:rPr>
        <w:t>XX,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MI REPRESENTADA NO SE ENCUENTRA EN NINGUNO DE LOS SUPUESTOS A QUE </w:t>
      </w:r>
      <w:r w:rsidRPr="0087353C">
        <w:rPr>
          <w:rFonts w:ascii="Arial" w:hAnsi="Arial" w:cs="Arial"/>
          <w:sz w:val="21"/>
          <w:szCs w:val="21"/>
        </w:rPr>
        <w:t>HACE REFERENCIA LOS ARTÍCULOS 86 Y 103 DE LA LEY DE ADQUISICIONES, ARRENDAMIENTOS Y CONTRATACIÓN DE SERVICIOS DEL ESTADO DE CHIHUAHUA.</w:t>
      </w:r>
      <w:r w:rsidRPr="00FE575D">
        <w:rPr>
          <w:rFonts w:ascii="Arial" w:hAnsi="Arial" w:cs="Arial"/>
          <w:sz w:val="20"/>
          <w:szCs w:val="20"/>
        </w:rPr>
        <w:t xml:space="preserve"> </w:t>
      </w: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FA0501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FA0501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FA0501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FA0501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FA0501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FA0501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FA0501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FA0501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FA0501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NOMBRE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6D4B3A" w:rsidRPr="00FA0501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FA0501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FA0501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AC0904" w:rsidRDefault="006D4B3A" w:rsidP="006D4B3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D4B3A" w:rsidRPr="00AC0904" w:rsidRDefault="006D4B3A" w:rsidP="006D4B3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D4B3A" w:rsidRPr="00AC0904" w:rsidRDefault="006D4B3A" w:rsidP="006D4B3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D4B3A" w:rsidRPr="00AC0904" w:rsidRDefault="006D4B3A" w:rsidP="006D4B3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D4B3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09050F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B.</w:t>
      </w:r>
    </w:p>
    <w:p w:rsidR="006D4B3A" w:rsidRPr="0009050F" w:rsidRDefault="006D4B3A" w:rsidP="003E022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6D4B3A" w:rsidRPr="0009050F" w:rsidRDefault="006D4B3A" w:rsidP="003E0225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6D4B3A" w:rsidRPr="0009050F" w:rsidRDefault="006D4B3A" w:rsidP="006D4B3A">
      <w:pPr>
        <w:spacing w:line="360" w:lineRule="auto"/>
        <w:rPr>
          <w:rFonts w:ascii="Arial" w:hAnsi="Arial" w:cs="Arial"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POR ESTE CONDUCTO, MANIFIESTO BAJO PROTESTA DE DECIR VERDAD CONTAR CON DOMICILIO, CÓDIGO POSTAL Y TELÉFONO EN EL ESTADO DE CHIHUAHUA, PARA RECIBIR NOTIFICACIONES Y DOCUMENTOS RELACIONADOS CON EL CUMPLIMIENTO Y EJECUCIÓN EN SU CASO DEL CONTRATO RESULTANTE DE LA PRESENTE LICITACIÓN, ASÍ COMO CORREO ELECTRÓNICO.</w:t>
      </w:r>
    </w:p>
    <w:p w:rsidR="006D4B3A" w:rsidRPr="00ED791C" w:rsidRDefault="006D4B3A" w:rsidP="006D4B3A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EN EL ESTADO DE CHIHUAHUA: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TELÉFONO: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CORREO ELECTRÓNICO:</w:t>
      </w:r>
    </w:p>
    <w:p w:rsidR="006D4B3A" w:rsidRPr="00ED791C" w:rsidRDefault="006D4B3A" w:rsidP="006D4B3A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FISCAL: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R.F.C.: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09050F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09050F" w:rsidRDefault="003E0225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09050F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09050F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09050F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09050F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6D4B3A" w:rsidRPr="0009050F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09050F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09050F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09050F" w:rsidRDefault="006D4B3A" w:rsidP="006D4B3A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AA0C8A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ANEXO C.</w:t>
      </w:r>
    </w:p>
    <w:p w:rsidR="006D4B3A" w:rsidRPr="00AA0C8A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AA0C8A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AA0C8A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6D4B3A" w:rsidRPr="00AA0C8A" w:rsidRDefault="006D4B3A" w:rsidP="003E022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PRESENTE.</w:t>
      </w: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0C8A">
        <w:rPr>
          <w:rFonts w:ascii="Arial" w:hAnsi="Arial" w:cs="Arial"/>
          <w:sz w:val="21"/>
          <w:szCs w:val="21"/>
        </w:rPr>
        <w:t>EL QUE SUSCRIBE XXXXXXXXXXXXXXXXXXXXX EN SU CARÁCTER DE REPRESENTANTE LEGAL DE XXXXXXXXXXXXXXXXX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AA0C8A">
        <w:rPr>
          <w:rFonts w:ascii="Arial" w:hAnsi="Arial" w:cs="Arial"/>
          <w:sz w:val="21"/>
          <w:szCs w:val="21"/>
        </w:rPr>
        <w:t xml:space="preserve"> BAJO PROTESTA DE DECIR VERDAD, QUE MI REPRESENTADA SE ENCUENTRA AL CORRIENTE EN EL PAGO DE</w:t>
      </w:r>
      <w:r>
        <w:rPr>
          <w:rFonts w:ascii="Arial" w:hAnsi="Arial" w:cs="Arial"/>
          <w:sz w:val="21"/>
          <w:szCs w:val="21"/>
        </w:rPr>
        <w:t xml:space="preserve"> TODAS</w:t>
      </w:r>
      <w:r w:rsidRPr="00AA0C8A">
        <w:rPr>
          <w:rFonts w:ascii="Arial" w:hAnsi="Arial" w:cs="Arial"/>
          <w:sz w:val="21"/>
          <w:szCs w:val="21"/>
        </w:rPr>
        <w:t xml:space="preserve"> SUS OBLIGACIONES FISCALES DE CARÁCTER FEDERAL, ESTATAL Y MUNICIPAL.</w:t>
      </w: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AA0C8A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DEL LICITANTE</w:t>
            </w:r>
          </w:p>
        </w:tc>
        <w:tc>
          <w:tcPr>
            <w:tcW w:w="851" w:type="dxa"/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AA0C8A" w:rsidRDefault="006D4B3A" w:rsidP="006D4B3A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8258B9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D4B3A" w:rsidRPr="004D1720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4D1720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4D1720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4D1720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4D1720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ANEXO D.</w:t>
      </w:r>
    </w:p>
    <w:p w:rsidR="006D4B3A" w:rsidRPr="004D1720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4D1720" w:rsidRDefault="006D4B3A" w:rsidP="003E022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4D1720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4D1720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4D1720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6D4B3A" w:rsidRPr="004D1720" w:rsidRDefault="006D4B3A" w:rsidP="003E022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4D1720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6D4B3A" w:rsidRPr="004D1720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PRESENTE.</w:t>
      </w:r>
    </w:p>
    <w:p w:rsidR="006D4B3A" w:rsidRPr="008258B9" w:rsidRDefault="006D4B3A" w:rsidP="006D4B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D4B3A" w:rsidRPr="008258B9" w:rsidRDefault="006D4B3A" w:rsidP="006D4B3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261B7">
        <w:rPr>
          <w:rFonts w:ascii="Arial" w:hAnsi="Arial" w:cs="Arial"/>
          <w:sz w:val="21"/>
          <w:szCs w:val="21"/>
        </w:rPr>
        <w:t>EL QUE SUSCRIBE XXXXXXXXXXXXXXXXXXXX EN MI CALIDAD DE REPRESENTANTE LEGAL DE XXXXXXXXXXXXXXXXXXXXXX POR ESTE CONDUCTO MANIFIESTO BAJO PROTESTA DE DECIR VERDAD, QUE MI REPRESENTADA A LA FECHA DE LA PRESENTE LICITACIÓN SE ENCUENTRA AL CORRIENTE EN EL CUMPLIMIENTO DE SUS OBLIGACIONES OBRERO-PATRONALES ANTE EL IMSS E INFONAVIT, LIBERANDO DESDE ESTE MOMENTO AL INSTITUTO MUNICIPAL DE PENSIONES DE CUALQUIER TIPO DE RESPONSABILIDAD DE TIPO LABORAL, CIVIL, PENAL Y/O ADMINISTRATIVA QUE SE GENERE CON MOTIVO DE LA PRESTACIÓN DEL SERVICIO OBJETO DE LA PRESENTE LICITACIÓN.</w:t>
      </w:r>
    </w:p>
    <w:p w:rsidR="006D4B3A" w:rsidRPr="003261B7" w:rsidRDefault="006D4B3A" w:rsidP="006D4B3A">
      <w:pPr>
        <w:spacing w:line="360" w:lineRule="auto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AA0C8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AA0C8A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DEL LICITANTE</w:t>
            </w:r>
          </w:p>
        </w:tc>
        <w:tc>
          <w:tcPr>
            <w:tcW w:w="851" w:type="dxa"/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AA0C8A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3261B7" w:rsidRDefault="006D4B3A" w:rsidP="006D4B3A">
      <w:pPr>
        <w:spacing w:line="360" w:lineRule="auto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E.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3261B7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624A" w:rsidRDefault="00FE624A" w:rsidP="00FE624A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A MI REPRESENTADA </w:t>
      </w:r>
      <w:r>
        <w:rPr>
          <w:rFonts w:ascii="Arial" w:hAnsi="Arial" w:cs="Arial"/>
          <w:sz w:val="20"/>
          <w:szCs w:val="20"/>
        </w:rPr>
        <w:t>NO SE ENCUENTRA IMPEDIDA</w:t>
      </w:r>
      <w:r w:rsidRPr="00F05D60">
        <w:rPr>
          <w:rFonts w:ascii="Arial" w:hAnsi="Arial" w:cs="Arial"/>
          <w:sz w:val="20"/>
          <w:szCs w:val="20"/>
        </w:rPr>
        <w:t xml:space="preserve"> POR DISPOSICIÓN LEGAL O DE CUALQUIER OTRA ÍNDOLE PARA PARTICIPAR EN EL PRESENTE PROCESO LICITATORIO </w:t>
      </w:r>
      <w:r w:rsidRPr="00F05D60">
        <w:rPr>
          <w:rFonts w:ascii="Arial" w:hAnsi="Arial" w:cs="Arial"/>
          <w:sz w:val="20"/>
          <w:szCs w:val="20"/>
          <w:lang w:val="es-ES_tradnl"/>
        </w:rPr>
        <w:t xml:space="preserve">Y QUE </w:t>
      </w:r>
      <w:r w:rsidRPr="00F05D60">
        <w:rPr>
          <w:rFonts w:ascii="Arial" w:hAnsi="Arial" w:cs="Arial"/>
          <w:sz w:val="20"/>
          <w:szCs w:val="20"/>
        </w:rPr>
        <w:t>CUENTA CON FACULTADES SUFICIENTES PARA COMPROMETERSE POR SÍ O POR SU REPRESENTADA.</w:t>
      </w:r>
    </w:p>
    <w:p w:rsidR="006D4B3A" w:rsidRPr="003261B7" w:rsidRDefault="006D4B3A" w:rsidP="00FE624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Default="006D4B3A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FB27A3" w:rsidRDefault="00FB27A3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FB27A3" w:rsidRDefault="00FB27A3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FB27A3" w:rsidRPr="003261B7" w:rsidRDefault="00FB27A3" w:rsidP="006D4B3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FB27A3" w:rsidRDefault="00FB27A3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F.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3261B7" w:rsidRDefault="006D4B3A" w:rsidP="00FB27A3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955C3">
        <w:rPr>
          <w:rFonts w:ascii="Arial" w:hAnsi="Arial" w:cs="Arial"/>
          <w:b/>
          <w:sz w:val="21"/>
          <w:szCs w:val="21"/>
        </w:rPr>
        <w:t>DECLARACIÓN DE INTEGRIDAD</w:t>
      </w:r>
    </w:p>
    <w:p w:rsidR="006D4B3A" w:rsidRDefault="006D4B3A" w:rsidP="006D4B3A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B955C3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</w:t>
      </w:r>
      <w:r>
        <w:rPr>
          <w:rFonts w:ascii="Arial" w:hAnsi="Arial" w:cs="Arial"/>
          <w:sz w:val="21"/>
          <w:szCs w:val="21"/>
        </w:rPr>
        <w:t xml:space="preserve">MI REPRESENTADA </w:t>
      </w:r>
      <w:r w:rsidRPr="00B955C3">
        <w:rPr>
          <w:rFonts w:ascii="Arial" w:hAnsi="Arial" w:cs="Arial"/>
          <w:sz w:val="21"/>
          <w:szCs w:val="21"/>
        </w:rPr>
        <w:t>SE ABSTENDR</w:t>
      </w:r>
      <w:r>
        <w:rPr>
          <w:rFonts w:ascii="Arial" w:hAnsi="Arial" w:cs="Arial"/>
          <w:sz w:val="21"/>
          <w:szCs w:val="21"/>
        </w:rPr>
        <w:t xml:space="preserve">Á </w:t>
      </w:r>
      <w:r w:rsidRPr="00B955C3">
        <w:rPr>
          <w:rFonts w:ascii="Arial" w:hAnsi="Arial" w:cs="Arial"/>
          <w:sz w:val="21"/>
          <w:szCs w:val="21"/>
        </w:rPr>
        <w:t>POR SÍ</w:t>
      </w:r>
      <w:r>
        <w:rPr>
          <w:rFonts w:ascii="Arial" w:hAnsi="Arial" w:cs="Arial"/>
          <w:sz w:val="21"/>
          <w:szCs w:val="21"/>
        </w:rPr>
        <w:t>, POR CONDUCTO DE SUS REPRESENTANTES</w:t>
      </w:r>
      <w:r w:rsidRPr="00B955C3">
        <w:rPr>
          <w:rFonts w:ascii="Arial" w:hAnsi="Arial" w:cs="Arial"/>
          <w:sz w:val="21"/>
          <w:szCs w:val="21"/>
        </w:rPr>
        <w:t xml:space="preserve"> O A TRAVÉS DE INTERPÓSITA PERSONA, DE ADOPTAR CONDUCTAS PARA QUE LOS SERVIDORES PÚBLICOS DEL COMITÉ</w:t>
      </w:r>
      <w:r>
        <w:rPr>
          <w:rFonts w:ascii="Arial" w:hAnsi="Arial" w:cs="Arial"/>
          <w:sz w:val="21"/>
          <w:szCs w:val="21"/>
        </w:rPr>
        <w:t xml:space="preserve"> </w:t>
      </w:r>
      <w:r w:rsidRPr="00B955C3">
        <w:rPr>
          <w:rFonts w:ascii="Arial" w:hAnsi="Arial" w:cs="Arial"/>
          <w:sz w:val="21"/>
          <w:szCs w:val="21"/>
        </w:rPr>
        <w:t xml:space="preserve"> O DEL INSTITUTO MUNICIPAL DE PENSIONES, INDUZCAN O ALTEREN LAS EVALUACIONES DE LAS PROPOSICIONES, EL RESULTADO DEL PROCEDIMIENTO U OTROS ASPECTOS QUE LE PUEDAN OTORGAR CONDICIONES MÁS VENTAJOSAS CON RELACIÓN A LOS DEMÁS PARTICIPANTES.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FB27A3" w:rsidRPr="003261B7" w:rsidRDefault="00FB27A3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tabs>
          <w:tab w:val="left" w:pos="4110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6D12AB" w:rsidRPr="00775F68" w:rsidRDefault="006D12AB" w:rsidP="006D12AB">
      <w:pPr>
        <w:jc w:val="center"/>
        <w:rPr>
          <w:rFonts w:ascii="Arial" w:hAnsi="Arial" w:cs="Arial"/>
          <w:b/>
          <w:sz w:val="20"/>
          <w:szCs w:val="20"/>
        </w:rPr>
      </w:pPr>
    </w:p>
    <w:p w:rsidR="006D12AB" w:rsidRPr="00775F68" w:rsidRDefault="006D12AB" w:rsidP="006D12AB">
      <w:pPr>
        <w:jc w:val="right"/>
        <w:rPr>
          <w:rFonts w:ascii="Arial" w:hAnsi="Arial" w:cs="Arial"/>
          <w:bCs/>
          <w:sz w:val="20"/>
          <w:szCs w:val="20"/>
        </w:rPr>
      </w:pPr>
      <w:r w:rsidRPr="00775F68">
        <w:rPr>
          <w:rFonts w:ascii="Arial" w:hAnsi="Arial" w:cs="Arial"/>
          <w:bCs/>
          <w:sz w:val="20"/>
          <w:szCs w:val="20"/>
        </w:rPr>
        <w:t>CHIHUAHUA CHIH., A XXXXXXX DE XXXXXXXX DE XXXX</w:t>
      </w:r>
    </w:p>
    <w:p w:rsidR="006D12AB" w:rsidRPr="00775F68" w:rsidRDefault="006D12AB" w:rsidP="006D12AB">
      <w:pPr>
        <w:rPr>
          <w:rFonts w:ascii="Arial" w:hAnsi="Arial" w:cs="Arial"/>
          <w:b/>
          <w:bCs/>
          <w:sz w:val="20"/>
          <w:szCs w:val="20"/>
        </w:rPr>
      </w:pPr>
    </w:p>
    <w:p w:rsidR="006D12AB" w:rsidRPr="00775F68" w:rsidRDefault="006D12AB" w:rsidP="006D12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COMITÉ DE ADQUISICIONES, ARRENDAMIENTOS Y DE SERVICIOS DEL IMPE.</w:t>
      </w: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PRESENTE.</w:t>
      </w:r>
    </w:p>
    <w:p w:rsidR="006D12AB" w:rsidRPr="00775F68" w:rsidRDefault="006D12AB" w:rsidP="006D12AB">
      <w:pPr>
        <w:jc w:val="both"/>
        <w:rPr>
          <w:rFonts w:ascii="Arial" w:hAnsi="Arial" w:cs="Arial"/>
          <w:sz w:val="20"/>
          <w:szCs w:val="20"/>
        </w:rPr>
      </w:pPr>
    </w:p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sz w:val="20"/>
        </w:rPr>
      </w:pPr>
      <w:r w:rsidRPr="00775F68">
        <w:rPr>
          <w:rFonts w:cs="Arial"/>
          <w:b/>
          <w:sz w:val="20"/>
        </w:rPr>
        <w:t xml:space="preserve">PARTIDA UNICA. </w:t>
      </w:r>
      <w:r w:rsidRPr="00775F68">
        <w:rPr>
          <w:rFonts w:cs="Arial"/>
          <w:sz w:val="20"/>
        </w:rPr>
        <w:t xml:space="preserve">CONTRATACIÓN DEL SERVICIO DE SUMINISTRO DE OXÍGENO, GASES MEDICINALES, QUE INCLUYE EL ARRENDAIENTO DE LOS EQUIPOS CONCENTRADORES, </w:t>
      </w:r>
      <w:r w:rsidRPr="00775F68">
        <w:rPr>
          <w:rFonts w:cs="Arial"/>
          <w:bCs/>
          <w:color w:val="000000"/>
          <w:sz w:val="20"/>
        </w:rPr>
        <w:t>TRATAMIENTO DEL SÍNDROME DE APNEA OBSTRUCTIVA DEL SU</w:t>
      </w:r>
      <w:r w:rsidRPr="00775F68">
        <w:rPr>
          <w:rFonts w:cs="Arial"/>
          <w:color w:val="000000"/>
          <w:sz w:val="20"/>
        </w:rPr>
        <w:t xml:space="preserve">EÑO MEDIANTE EL USO DE EQUIPOS CPAP (TRATAMIENTOS PARA LA APNEA OBSTRUCTIVA DEL SUEÑO DE MODERADA  A GRAVE) Y BPAP (SISTEMA DE VENTILACIÓN MECÁNICA UTILIZADO  COMO SOPORTE RESPIRATORIO TEMPORAL EN PACIENTES CON DIFICULTAD RESPIRATORIA) </w:t>
      </w:r>
      <w:r w:rsidRPr="00775F68">
        <w:rPr>
          <w:rFonts w:cs="Arial"/>
          <w:sz w:val="20"/>
        </w:rPr>
        <w:t>DOMICILIARIO Y PARA EL ÁREA MÉDICA DEL INSTITUTO MUNICIPAL DE PENSIONES, CONFORME LOS SIGUIENTES INSUMOS:</w:t>
      </w:r>
    </w:p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2850"/>
      </w:tblGrid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DESCRIPCIÓN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CUMPLE SI / NO</w:t>
            </w: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OXÍGENO MEDICINAL ( CILINDRO DE 9.5 M3)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OXÍGENO MEDICINAL DOMICILIARIO( CILINDRO DE 9.5 M3) INLCUYENDO ACCESORIOS: MASCARILLA, VASO HUMIDIFICADOR, CÁNULA, CONCRETADOR, CILINDRO PORTÁTIL DE SOPORTE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OXÍGENO MEDICINAL (CILINDRO DE 1 M3)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rPr>
          <w:trHeight w:val="252"/>
        </w:trPr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AIRE GRADO MEDICINAL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CILINDRO DE NITRÓGENO GRADO MEDICINAL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ARRENDAMIENTO DIARIO DE EQUIPO DE CPAP/ DÍA PACIENTE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85223C">
        <w:tc>
          <w:tcPr>
            <w:tcW w:w="6096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ARRENDAMIENTO DIARIO DE EQUIPO DE BPAP/DÍA PACIENTE</w:t>
            </w:r>
          </w:p>
        </w:tc>
        <w:tc>
          <w:tcPr>
            <w:tcW w:w="2850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sz w:val="20"/>
        </w:rPr>
      </w:pPr>
    </w:p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sz w:val="20"/>
        </w:rPr>
      </w:pPr>
      <w:r w:rsidRPr="00775F68">
        <w:rPr>
          <w:rFonts w:cs="Arial"/>
          <w:sz w:val="20"/>
        </w:rPr>
        <w:t>LA CANTIDAD DE SUMINISTROS SERÁ DE CONFORMIDAD A LOS REQUERIMIENTOS MÉDICOS DE LOS PACIENTES DEL INSTITUTO MUNICIPAL DE PENSIONES, POR LO QUE NO SE PUEDE ESTABLECER EL NÚMERO DE PACIENTES QUE LO VAYAN A REQUERIR</w:t>
      </w:r>
    </w:p>
    <w:p w:rsidR="006D12AB" w:rsidRPr="00775F68" w:rsidRDefault="006D12AB" w:rsidP="006D12A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6D12AB" w:rsidRPr="00775F68" w:rsidRDefault="006D12AB" w:rsidP="006D12AB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775F68">
        <w:rPr>
          <w:rFonts w:ascii="Arial" w:hAnsi="Arial" w:cs="Arial"/>
          <w:b/>
          <w:sz w:val="20"/>
          <w:szCs w:val="20"/>
          <w:lang w:val="es-MX"/>
        </w:rPr>
        <w:t>ATENTAMENTE</w:t>
      </w: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3944"/>
      </w:tblGrid>
      <w:tr w:rsidR="006D12AB" w:rsidRPr="00775F68" w:rsidTr="0085223C">
        <w:trPr>
          <w:jc w:val="center"/>
        </w:trPr>
        <w:tc>
          <w:tcPr>
            <w:tcW w:w="3898" w:type="dxa"/>
          </w:tcPr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F68">
              <w:rPr>
                <w:rFonts w:ascii="Arial" w:hAnsi="Arial" w:cs="Arial"/>
                <w:b/>
                <w:sz w:val="20"/>
                <w:szCs w:val="20"/>
              </w:rPr>
              <w:t>NOMBRE DEL LICITANTE</w:t>
            </w:r>
          </w:p>
        </w:tc>
        <w:tc>
          <w:tcPr>
            <w:tcW w:w="1134" w:type="dxa"/>
            <w:tcBorders>
              <w:top w:val="nil"/>
            </w:tcBorders>
          </w:tcPr>
          <w:p w:rsidR="006D12AB" w:rsidRPr="00775F68" w:rsidRDefault="006D12AB" w:rsidP="008522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4" w:type="dxa"/>
          </w:tcPr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F68">
              <w:rPr>
                <w:rFonts w:ascii="Arial" w:hAnsi="Arial" w:cs="Arial"/>
                <w:b/>
                <w:sz w:val="20"/>
                <w:szCs w:val="20"/>
              </w:rPr>
              <w:t>NOMBRE Y FIRMA DEL REPRESENTANTE</w:t>
            </w:r>
          </w:p>
        </w:tc>
      </w:tr>
    </w:tbl>
    <w:p w:rsidR="006D4B3A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es-MX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lastRenderedPageBreak/>
        <w:t>INSTITUTO MUNICIPAL DE PENSIONES.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1A729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H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6D4B3A" w:rsidRPr="003261B7" w:rsidRDefault="006D4B3A" w:rsidP="001A729B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6D4B3A" w:rsidRPr="00A75682" w:rsidRDefault="006D4B3A" w:rsidP="006D4B3A">
      <w:pPr>
        <w:spacing w:line="360" w:lineRule="auto"/>
        <w:jc w:val="both"/>
        <w:rPr>
          <w:rFonts w:cs="Arial"/>
          <w:b/>
          <w:sz w:val="20"/>
        </w:rPr>
      </w:pPr>
      <w:r w:rsidRPr="00884588">
        <w:rPr>
          <w:rFonts w:ascii="Arial" w:hAnsi="Arial" w:cs="Arial"/>
          <w:sz w:val="21"/>
          <w:szCs w:val="21"/>
        </w:rPr>
        <w:t xml:space="preserve">POR ESTE CONDUCTO MANIFIESTO </w:t>
      </w:r>
      <w:r>
        <w:rPr>
          <w:rFonts w:ascii="Arial" w:hAnsi="Arial" w:cs="Arial"/>
          <w:sz w:val="21"/>
          <w:szCs w:val="21"/>
        </w:rPr>
        <w:t xml:space="preserve">BAJO PROTESTA DE DECIR VERDAD </w:t>
      </w:r>
      <w:r w:rsidRPr="00884588">
        <w:rPr>
          <w:rFonts w:ascii="Arial" w:hAnsi="Arial" w:cs="Arial"/>
          <w:sz w:val="21"/>
          <w:szCs w:val="21"/>
        </w:rPr>
        <w:t xml:space="preserve">Y REITERO QUE MI REPRESENTADA </w:t>
      </w:r>
      <w:r w:rsidRPr="00683669">
        <w:rPr>
          <w:rFonts w:ascii="Arial" w:hAnsi="Arial" w:cs="Arial"/>
          <w:sz w:val="21"/>
          <w:szCs w:val="21"/>
        </w:rPr>
        <w:t>XXXXXXXXXXXXXXXXXXXXXXXXX,</w:t>
      </w:r>
      <w:r w:rsidRPr="00884588">
        <w:rPr>
          <w:rFonts w:ascii="Arial" w:hAnsi="Arial" w:cs="Arial"/>
          <w:sz w:val="21"/>
          <w:szCs w:val="21"/>
        </w:rPr>
        <w:t xml:space="preserve"> EN CASO DE RESULTAR GANADORA EN LA PRESENTE LICITACIÓN, ASUME EL COMPROMISO DE</w:t>
      </w:r>
      <w:r>
        <w:rPr>
          <w:rFonts w:ascii="Arial" w:hAnsi="Arial" w:cs="Arial"/>
          <w:sz w:val="21"/>
          <w:szCs w:val="21"/>
        </w:rPr>
        <w:t xml:space="preserve"> ENTREGAR AL INSTITUTO MUNICIPAL DE </w:t>
      </w:r>
      <w:r w:rsidRPr="00A75682">
        <w:rPr>
          <w:rFonts w:ascii="Arial" w:hAnsi="Arial" w:cs="Arial"/>
          <w:sz w:val="21"/>
          <w:szCs w:val="21"/>
        </w:rPr>
        <w:t>PENSIONES LAS GARANTÍAS SOLICITADAS</w:t>
      </w:r>
      <w:r>
        <w:rPr>
          <w:rFonts w:ascii="Arial" w:hAnsi="Arial" w:cs="Arial"/>
          <w:sz w:val="21"/>
          <w:szCs w:val="21"/>
        </w:rPr>
        <w:t xml:space="preserve"> EN LAS BASES RECTORAS DEL PRESENTE PROCEDIMIENTO LICITATORIO, DENTRO DE LOS PLAZOS ESTABLECIDOS EN LAS MISMAS BASES</w:t>
      </w:r>
      <w:r>
        <w:rPr>
          <w:rFonts w:ascii="Arial" w:hAnsi="Arial" w:cs="Arial"/>
          <w:sz w:val="20"/>
        </w:rPr>
        <w:t>.</w:t>
      </w:r>
    </w:p>
    <w:p w:rsidR="006D4B3A" w:rsidRPr="00160E3E" w:rsidRDefault="006D4B3A" w:rsidP="006D4B3A">
      <w:pPr>
        <w:pStyle w:val="Textoindependiente"/>
        <w:spacing w:line="360" w:lineRule="auto"/>
        <w:rPr>
          <w:rFonts w:cs="Arial"/>
          <w:sz w:val="20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D4B3A" w:rsidRPr="003261B7" w:rsidRDefault="006D4B3A" w:rsidP="006D4B3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4B3A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D4B3A" w:rsidRPr="003261B7" w:rsidRDefault="006D4B3A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D4B3A" w:rsidRPr="003261B7" w:rsidRDefault="006D4B3A" w:rsidP="006D4B3A">
      <w:pPr>
        <w:tabs>
          <w:tab w:val="left" w:pos="4110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6D4B3A" w:rsidRPr="003261B7" w:rsidRDefault="006D4B3A" w:rsidP="006D4B3A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3E0225">
        <w:rPr>
          <w:rFonts w:ascii="Arial" w:hAnsi="Arial" w:cs="Arial"/>
          <w:b/>
          <w:bCs/>
          <w:sz w:val="21"/>
          <w:szCs w:val="21"/>
        </w:rPr>
        <w:t>IMPE/LP/19/2020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E543B9" w:rsidRDefault="00E543B9" w:rsidP="00E543B9">
      <w:pPr>
        <w:pStyle w:val="Sangradetextonormal"/>
        <w:spacing w:line="360" w:lineRule="auto"/>
        <w:ind w:left="0"/>
        <w:rPr>
          <w:rFonts w:cs="Arial"/>
          <w:b/>
          <w:sz w:val="21"/>
          <w:szCs w:val="21"/>
        </w:rPr>
      </w:pPr>
    </w:p>
    <w:p w:rsidR="006D12AB" w:rsidRPr="00775F68" w:rsidRDefault="006D12AB" w:rsidP="006D12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ANEXO I “ANEXO ECONÓMICO”</w:t>
      </w:r>
    </w:p>
    <w:p w:rsidR="006D12AB" w:rsidRPr="00775F68" w:rsidRDefault="006D12AB" w:rsidP="006D12AB">
      <w:pPr>
        <w:jc w:val="center"/>
        <w:rPr>
          <w:rFonts w:ascii="Arial" w:hAnsi="Arial" w:cs="Arial"/>
          <w:b/>
          <w:sz w:val="20"/>
          <w:szCs w:val="20"/>
        </w:rPr>
      </w:pPr>
    </w:p>
    <w:p w:rsidR="006D12AB" w:rsidRDefault="006D12AB" w:rsidP="006D12AB">
      <w:pPr>
        <w:jc w:val="right"/>
        <w:rPr>
          <w:rFonts w:ascii="Arial" w:hAnsi="Arial" w:cs="Arial"/>
          <w:bCs/>
          <w:sz w:val="20"/>
          <w:szCs w:val="20"/>
        </w:rPr>
      </w:pPr>
    </w:p>
    <w:p w:rsidR="006D12AB" w:rsidRPr="00775F68" w:rsidRDefault="006D12AB" w:rsidP="006D12AB">
      <w:pPr>
        <w:jc w:val="right"/>
        <w:rPr>
          <w:rFonts w:ascii="Arial" w:hAnsi="Arial" w:cs="Arial"/>
          <w:bCs/>
          <w:sz w:val="20"/>
          <w:szCs w:val="20"/>
        </w:rPr>
      </w:pPr>
      <w:r w:rsidRPr="00775F68">
        <w:rPr>
          <w:rFonts w:ascii="Arial" w:hAnsi="Arial" w:cs="Arial"/>
          <w:bCs/>
          <w:sz w:val="20"/>
          <w:szCs w:val="20"/>
        </w:rPr>
        <w:t>CHIHUAHUA CHIH., A XXXXXXX DE XXXXXXXX DE XXXX</w:t>
      </w: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</w:rPr>
      </w:pPr>
    </w:p>
    <w:p w:rsidR="00A12F5B" w:rsidRDefault="00A12F5B" w:rsidP="006D12AB">
      <w:pPr>
        <w:jc w:val="both"/>
        <w:rPr>
          <w:rFonts w:ascii="Arial" w:hAnsi="Arial" w:cs="Arial"/>
          <w:b/>
          <w:sz w:val="20"/>
          <w:szCs w:val="20"/>
        </w:rPr>
      </w:pPr>
    </w:p>
    <w:p w:rsidR="00A12F5B" w:rsidRDefault="00A12F5B" w:rsidP="006D12AB">
      <w:pPr>
        <w:jc w:val="both"/>
        <w:rPr>
          <w:rFonts w:ascii="Arial" w:hAnsi="Arial" w:cs="Arial"/>
          <w:b/>
          <w:sz w:val="20"/>
          <w:szCs w:val="20"/>
        </w:rPr>
      </w:pP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COMITÉ DE ADQUISICIONES, ARRENDAMIENTOS Y SERVICIOS DEL IMPE</w:t>
      </w:r>
    </w:p>
    <w:p w:rsidR="006D12AB" w:rsidRPr="00775F68" w:rsidRDefault="006D12AB" w:rsidP="006D12AB">
      <w:pPr>
        <w:jc w:val="both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PRESENTE.</w:t>
      </w:r>
    </w:p>
    <w:p w:rsidR="006D12AB" w:rsidRDefault="006D12AB" w:rsidP="006D12AB">
      <w:pPr>
        <w:rPr>
          <w:rFonts w:ascii="Arial" w:hAnsi="Arial" w:cs="Arial"/>
          <w:sz w:val="20"/>
          <w:szCs w:val="20"/>
        </w:rPr>
      </w:pPr>
    </w:p>
    <w:p w:rsidR="00A12F5B" w:rsidRPr="00775F68" w:rsidRDefault="00A12F5B" w:rsidP="006D12AB">
      <w:pPr>
        <w:rPr>
          <w:rFonts w:ascii="Arial" w:hAnsi="Arial" w:cs="Arial"/>
          <w:sz w:val="20"/>
          <w:szCs w:val="20"/>
        </w:rPr>
      </w:pPr>
    </w:p>
    <w:p w:rsidR="006D12AB" w:rsidRDefault="006D12AB" w:rsidP="006D12AB">
      <w:pPr>
        <w:pStyle w:val="Sangradetextonormal"/>
        <w:spacing w:line="276" w:lineRule="auto"/>
        <w:ind w:left="0"/>
        <w:rPr>
          <w:rFonts w:cs="Arial"/>
          <w:b/>
          <w:sz w:val="20"/>
        </w:rPr>
      </w:pPr>
      <w:r w:rsidRPr="00775F68">
        <w:rPr>
          <w:rFonts w:cs="Arial"/>
          <w:b/>
          <w:sz w:val="20"/>
        </w:rPr>
        <w:t>PARTIDA UNICA:</w:t>
      </w:r>
    </w:p>
    <w:p w:rsidR="00A12F5B" w:rsidRPr="00775F68" w:rsidRDefault="00A12F5B" w:rsidP="006D12AB">
      <w:pPr>
        <w:pStyle w:val="Sangradetextonormal"/>
        <w:spacing w:line="276" w:lineRule="auto"/>
        <w:ind w:left="0"/>
        <w:rPr>
          <w:rFonts w:cs="Arial"/>
          <w:b/>
          <w:sz w:val="20"/>
        </w:rPr>
      </w:pPr>
    </w:p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b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985"/>
      </w:tblGrid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DESCRIPCIÓN Y UNIDAD DE MEDIDA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COSTO UNITARIO</w:t>
            </w:r>
          </w:p>
        </w:tc>
        <w:tc>
          <w:tcPr>
            <w:tcW w:w="1417" w:type="dxa"/>
          </w:tcPr>
          <w:p w:rsidR="006D12AB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IVA (SI APLICA)</w:t>
            </w: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jc w:val="center"/>
              <w:rPr>
                <w:rFonts w:cs="Arial"/>
                <w:b/>
                <w:sz w:val="20"/>
              </w:rPr>
            </w:pPr>
            <w:r w:rsidRPr="00775F68">
              <w:rPr>
                <w:rFonts w:cs="Arial"/>
                <w:b/>
                <w:sz w:val="20"/>
              </w:rPr>
              <w:t>COSTO UNITARIO MÁS IVA</w:t>
            </w:r>
          </w:p>
        </w:tc>
      </w:tr>
      <w:tr w:rsidR="006D12AB" w:rsidRPr="00775F68" w:rsidTr="00F94BED">
        <w:tc>
          <w:tcPr>
            <w:tcW w:w="4678" w:type="dxa"/>
          </w:tcPr>
          <w:p w:rsidR="006D12AB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 xml:space="preserve">METRO CÚBICO DE OXÍGENO MEDICINAL </w:t>
            </w: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( CILINDRO DE 9.5 M3)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OXÍGENO MEDICINAL DOMICILIARIO</w:t>
            </w:r>
            <w:r>
              <w:rPr>
                <w:rFonts w:cs="Arial"/>
                <w:sz w:val="20"/>
              </w:rPr>
              <w:t xml:space="preserve"> </w:t>
            </w:r>
            <w:r w:rsidRPr="00775F68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CONCENTRADOR/</w:t>
            </w:r>
            <w:r w:rsidRPr="00775F68">
              <w:rPr>
                <w:rFonts w:cs="Arial"/>
                <w:sz w:val="20"/>
              </w:rPr>
              <w:t>CILINDRO DE 9.5 M3) INLCUYENDO ACCESORIOS: MASCARILLA, V</w:t>
            </w:r>
            <w:r>
              <w:rPr>
                <w:rFonts w:cs="Arial"/>
                <w:sz w:val="20"/>
              </w:rPr>
              <w:t>ASO HUMIDIFICADOR, CÁNULA, CONC</w:t>
            </w:r>
            <w:r w:rsidRPr="00775F68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N</w:t>
            </w:r>
            <w:r w:rsidRPr="00775F68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R</w:t>
            </w:r>
            <w:r w:rsidRPr="00775F68">
              <w:rPr>
                <w:rFonts w:cs="Arial"/>
                <w:sz w:val="20"/>
              </w:rPr>
              <w:t>ADOR, CILINDRO PORTÁTIL DE SOPORTE.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OXÍGENO MEDICINAL (CILINDRO DE 1 M3)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AIRE GRADO MEDICINAL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METRO CÚBICO DE CILINDRO DE NITRÓGENO DE GRADO MEDICINAL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ARRENDAMIENTO DIARIO DE EQUIPO DE CPAP/DÍA PACIENTE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6D12AB" w:rsidRPr="00775F68" w:rsidTr="00F94BED">
        <w:tc>
          <w:tcPr>
            <w:tcW w:w="467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  <w:r w:rsidRPr="00775F68">
              <w:rPr>
                <w:rFonts w:cs="Arial"/>
                <w:sz w:val="20"/>
              </w:rPr>
              <w:t>ARRENDAMIENTO DIARIO DE EQUIPO DE BPAP/DÍA PACIENTE</w:t>
            </w:r>
          </w:p>
        </w:tc>
        <w:tc>
          <w:tcPr>
            <w:tcW w:w="1418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985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b/>
          <w:sz w:val="20"/>
        </w:rPr>
      </w:pPr>
    </w:p>
    <w:p w:rsidR="00A12F5B" w:rsidRDefault="00A12F5B" w:rsidP="006D12AB">
      <w:pPr>
        <w:pStyle w:val="Sangradetextonormal"/>
        <w:spacing w:line="276" w:lineRule="auto"/>
        <w:ind w:left="0"/>
        <w:rPr>
          <w:rFonts w:cs="Arial"/>
          <w:b/>
          <w:sz w:val="20"/>
        </w:rPr>
      </w:pPr>
    </w:p>
    <w:p w:rsidR="006D12AB" w:rsidRPr="00775F68" w:rsidRDefault="006D12AB" w:rsidP="006D12AB">
      <w:pPr>
        <w:pStyle w:val="Sangradetextonormal"/>
        <w:spacing w:line="276" w:lineRule="auto"/>
        <w:ind w:left="0"/>
        <w:rPr>
          <w:rFonts w:cs="Arial"/>
          <w:sz w:val="20"/>
        </w:rPr>
      </w:pPr>
      <w:r w:rsidRPr="00775F68">
        <w:rPr>
          <w:rFonts w:cs="Arial"/>
          <w:b/>
          <w:sz w:val="20"/>
        </w:rPr>
        <w:t>IMPORTE TOTAL DE LA PROPUESTA ECONÓMICA DE LA PARTIDA ÚNICA CON LETRA Y NÚMERO: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6D12AB" w:rsidRPr="00775F68" w:rsidTr="0085223C">
        <w:tc>
          <w:tcPr>
            <w:tcW w:w="10097" w:type="dxa"/>
          </w:tcPr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6D12AB" w:rsidRPr="00775F68" w:rsidRDefault="006D12AB" w:rsidP="0085223C">
            <w:pPr>
              <w:pStyle w:val="Sangradetextonormal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6D12AB" w:rsidRPr="00775F68" w:rsidRDefault="006D12A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b/>
          <w:sz w:val="20"/>
        </w:rPr>
      </w:pPr>
    </w:p>
    <w:p w:rsidR="00A12F5B" w:rsidRDefault="00A12F5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sz w:val="20"/>
        </w:rPr>
      </w:pPr>
    </w:p>
    <w:p w:rsidR="006D12AB" w:rsidRPr="00775F68" w:rsidRDefault="006D12A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sz w:val="20"/>
        </w:rPr>
      </w:pPr>
      <w:r w:rsidRPr="00775F68">
        <w:rPr>
          <w:rFonts w:cs="Arial"/>
          <w:sz w:val="20"/>
        </w:rPr>
        <w:t>EL IMPORTE TOTAL ES EN MONEDA NACIONAL Y PERMANECERÁ  FIJO DURANTE EL PLAZO DE EJECUCIÓN DEL CONTRATO RESPECTIVO. EL PAGO SE REALIZARÁ DE ACUERDO A LO ESTABLECIDO EN ESTAS BASES.</w:t>
      </w:r>
    </w:p>
    <w:p w:rsidR="006D12AB" w:rsidRDefault="006D12A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sz w:val="20"/>
        </w:rPr>
      </w:pPr>
    </w:p>
    <w:p w:rsidR="00A12F5B" w:rsidRDefault="00A12F5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sz w:val="20"/>
        </w:rPr>
      </w:pPr>
    </w:p>
    <w:p w:rsidR="00A12F5B" w:rsidRPr="00775F68" w:rsidRDefault="00A12F5B" w:rsidP="006D12AB">
      <w:pPr>
        <w:pStyle w:val="Sangradetextonormal"/>
        <w:tabs>
          <w:tab w:val="left" w:pos="851"/>
        </w:tabs>
        <w:spacing w:line="276" w:lineRule="auto"/>
        <w:ind w:left="0"/>
        <w:rPr>
          <w:rFonts w:cs="Arial"/>
          <w:sz w:val="20"/>
        </w:rPr>
      </w:pPr>
    </w:p>
    <w:p w:rsidR="006D12AB" w:rsidRPr="00775F68" w:rsidRDefault="006D12A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>A T E N T A M E N T E:</w:t>
      </w:r>
    </w:p>
    <w:p w:rsidR="006D12AB" w:rsidRPr="00775F68" w:rsidRDefault="006D12A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D12AB" w:rsidRDefault="006D12A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D12AB" w:rsidRDefault="006D12A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D12AB" w:rsidRDefault="006D12A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12F5B" w:rsidRDefault="00A12F5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12F5B" w:rsidRPr="00775F68" w:rsidRDefault="00A12F5B" w:rsidP="006D12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D12AB" w:rsidRPr="00775F68" w:rsidRDefault="006D12AB" w:rsidP="006D12A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5F68">
        <w:rPr>
          <w:rFonts w:ascii="Arial" w:hAnsi="Arial" w:cs="Arial"/>
          <w:b/>
          <w:sz w:val="20"/>
          <w:szCs w:val="20"/>
        </w:rPr>
        <w:t xml:space="preserve">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6D12AB" w:rsidRPr="00775F68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F68">
              <w:rPr>
                <w:rFonts w:ascii="Arial" w:hAnsi="Arial" w:cs="Arial"/>
                <w:b/>
                <w:sz w:val="20"/>
                <w:szCs w:val="20"/>
              </w:rPr>
              <w:t>NOMBRE DEL LICITANTE</w:t>
            </w:r>
          </w:p>
        </w:tc>
        <w:tc>
          <w:tcPr>
            <w:tcW w:w="851" w:type="dxa"/>
          </w:tcPr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2AB" w:rsidRPr="00775F68" w:rsidRDefault="006D12AB" w:rsidP="00852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F68">
              <w:rPr>
                <w:rFonts w:ascii="Arial" w:hAnsi="Arial" w:cs="Arial"/>
                <w:b/>
                <w:sz w:val="20"/>
                <w:szCs w:val="20"/>
              </w:rPr>
              <w:t>NOMBRE Y FIRMA DEL REPRESENTANTE</w:t>
            </w:r>
          </w:p>
        </w:tc>
      </w:tr>
    </w:tbl>
    <w:p w:rsidR="006D12AB" w:rsidRPr="00775F68" w:rsidRDefault="006D12AB" w:rsidP="006D12AB">
      <w:pPr>
        <w:rPr>
          <w:sz w:val="20"/>
          <w:szCs w:val="20"/>
        </w:rPr>
      </w:pPr>
    </w:p>
    <w:p w:rsidR="00E543B9" w:rsidRDefault="00E543B9" w:rsidP="006D4B3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E5204" w:rsidRDefault="00F94BED"/>
    <w:sectPr w:rsidR="001E5204" w:rsidSect="00DE39C0">
      <w:headerReference w:type="default" r:id="rId7"/>
      <w:footerReference w:type="even" r:id="rId8"/>
      <w:footerReference w:type="default" r:id="rId9"/>
      <w:pgSz w:w="12242" w:h="15842" w:code="1"/>
      <w:pgMar w:top="1079" w:right="1043" w:bottom="1078" w:left="1134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97" w:rsidRDefault="00E543B9">
      <w:r>
        <w:separator/>
      </w:r>
    </w:p>
  </w:endnote>
  <w:endnote w:type="continuationSeparator" w:id="0">
    <w:p w:rsidR="00E75397" w:rsidRDefault="00E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A" w:rsidRDefault="006D4B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34BA" w:rsidRDefault="00F94B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4346"/>
      <w:docPartObj>
        <w:docPartGallery w:val="Page Numbers (Bottom of Page)"/>
        <w:docPartUnique/>
      </w:docPartObj>
    </w:sdtPr>
    <w:sdtEndPr/>
    <w:sdtContent>
      <w:p w:rsidR="00AC34BA" w:rsidRPr="007D24E2" w:rsidRDefault="006D4B3A">
        <w:pPr>
          <w:pStyle w:val="Piedepgina"/>
          <w:jc w:val="right"/>
        </w:pPr>
        <w:r w:rsidRPr="007D24E2">
          <w:fldChar w:fldCharType="begin"/>
        </w:r>
        <w:r w:rsidRPr="007D24E2">
          <w:instrText>PAGE   \* MERGEFORMAT</w:instrText>
        </w:r>
        <w:r w:rsidRPr="007D24E2">
          <w:fldChar w:fldCharType="separate"/>
        </w:r>
        <w:r w:rsidR="00F94BED">
          <w:rPr>
            <w:noProof/>
          </w:rPr>
          <w:t>9</w:t>
        </w:r>
        <w:r w:rsidRPr="007D24E2">
          <w:fldChar w:fldCharType="end"/>
        </w:r>
      </w:p>
    </w:sdtContent>
  </w:sdt>
  <w:p w:rsidR="00AC34BA" w:rsidRPr="00087E9E" w:rsidRDefault="006D4B3A" w:rsidP="00F51D01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  <w:r w:rsidRPr="007D24E2">
      <w:rPr>
        <w:rFonts w:ascii="Arial" w:hAnsi="Arial" w:cs="Arial"/>
        <w:b/>
        <w:sz w:val="14"/>
        <w:szCs w:val="14"/>
      </w:rPr>
      <w:t>LICITACIÓN P</w:t>
    </w:r>
    <w:r>
      <w:rPr>
        <w:rFonts w:ascii="Arial" w:hAnsi="Arial" w:cs="Arial"/>
        <w:b/>
        <w:sz w:val="14"/>
        <w:szCs w:val="14"/>
      </w:rPr>
      <w:t>ÚBLICA PRESENCIAL NO. IMPE/LP/19</w:t>
    </w:r>
    <w:r w:rsidRPr="007D24E2">
      <w:rPr>
        <w:rFonts w:ascii="Arial" w:hAnsi="Arial" w:cs="Arial"/>
        <w:b/>
        <w:sz w:val="14"/>
        <w:szCs w:val="14"/>
      </w:rPr>
      <w:t>/2020 – SERVICIO</w:t>
    </w:r>
    <w:r w:rsidRPr="00F51D01">
      <w:rPr>
        <w:rFonts w:ascii="Arial" w:hAnsi="Arial" w:cs="Arial"/>
        <w:b/>
        <w:sz w:val="14"/>
        <w:szCs w:val="14"/>
      </w:rPr>
      <w:t xml:space="preserve"> DE</w:t>
    </w:r>
    <w:r>
      <w:rPr>
        <w:rFonts w:ascii="Arial" w:hAnsi="Arial" w:cs="Arial"/>
        <w:b/>
        <w:sz w:val="14"/>
        <w:szCs w:val="14"/>
      </w:rPr>
      <w:t xml:space="preserve"> SUMINISTRO DE OXIGENO Y GASES MEDICINALES</w:t>
    </w:r>
  </w:p>
  <w:p w:rsidR="00AC34BA" w:rsidRPr="00087E9E" w:rsidRDefault="00F94BED" w:rsidP="00087E9E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97" w:rsidRDefault="00E543B9">
      <w:r>
        <w:separator/>
      </w:r>
    </w:p>
  </w:footnote>
  <w:footnote w:type="continuationSeparator" w:id="0">
    <w:p w:rsidR="00E75397" w:rsidRDefault="00E5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A" w:rsidRDefault="006D4B3A" w:rsidP="00047705">
    <w:pPr>
      <w:pStyle w:val="Encabezado"/>
    </w:pPr>
    <w:r>
      <w:rPr>
        <w:b/>
        <w:noProof/>
        <w:color w:val="002060"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5ED8C5D1" wp14:editId="3D29CAED">
          <wp:simplePos x="0" y="0"/>
          <wp:positionH relativeFrom="column">
            <wp:posOffset>5345430</wp:posOffset>
          </wp:positionH>
          <wp:positionV relativeFrom="paragraph">
            <wp:posOffset>140970</wp:posOffset>
          </wp:positionV>
          <wp:extent cx="878840" cy="61277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                    </w:t>
    </w:r>
    <w:r>
      <w:rPr>
        <w:b/>
        <w:lang w:val="es-MX"/>
      </w:rPr>
      <w:br/>
    </w:r>
    <w:r>
      <w:rPr>
        <w:noProof/>
        <w:lang w:val="es-MX" w:eastAsia="es-MX"/>
      </w:rPr>
      <w:drawing>
        <wp:inline distT="0" distB="0" distL="0" distR="0" wp14:anchorId="075AC470" wp14:editId="402EA41A">
          <wp:extent cx="1486693" cy="628650"/>
          <wp:effectExtent l="0" t="0" r="0" b="0"/>
          <wp:docPr id="1" name="Imagen 1" descr="C:\Users\Ususario\Downloads\IMG-20180911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sario\Downloads\IMG-20180911-WA00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3" cy="62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AC34BA" w:rsidRDefault="00F94BED" w:rsidP="00DE39C0">
    <w:pPr>
      <w:pStyle w:val="Encabezado"/>
      <w:ind w:left="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A"/>
    <w:rsid w:val="0000157B"/>
    <w:rsid w:val="00035C0E"/>
    <w:rsid w:val="000B23E6"/>
    <w:rsid w:val="00172CC2"/>
    <w:rsid w:val="001A729B"/>
    <w:rsid w:val="003E0225"/>
    <w:rsid w:val="0054298C"/>
    <w:rsid w:val="005E4D71"/>
    <w:rsid w:val="006D12AB"/>
    <w:rsid w:val="006D4B3A"/>
    <w:rsid w:val="008201C5"/>
    <w:rsid w:val="00A12F5B"/>
    <w:rsid w:val="00D57EC7"/>
    <w:rsid w:val="00E543B9"/>
    <w:rsid w:val="00E75397"/>
    <w:rsid w:val="00EB0123"/>
    <w:rsid w:val="00F94BED"/>
    <w:rsid w:val="00FB27A3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D4B3A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D4B3A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6D4B3A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6D4B3A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D4B3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D4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D4B3A"/>
  </w:style>
  <w:style w:type="paragraph" w:styleId="Piedepgina">
    <w:name w:val="footer"/>
    <w:basedOn w:val="Normal"/>
    <w:link w:val="PiedepginaCar"/>
    <w:uiPriority w:val="99"/>
    <w:rsid w:val="006D4B3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D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4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B3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FE6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D4B3A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D4B3A"/>
    <w:rPr>
      <w:rFonts w:ascii="Arial" w:eastAsia="Times New Roman" w:hAnsi="Arial" w:cs="Times New Roman"/>
      <w:szCs w:val="20"/>
      <w:lang w:val="es-ES" w:eastAsia="es-ES"/>
    </w:rPr>
  </w:style>
  <w:style w:type="paragraph" w:styleId="Sangradetextonormal">
    <w:name w:val="Body Text Indent"/>
    <w:aliases w:val=" Car"/>
    <w:basedOn w:val="Normal"/>
    <w:link w:val="SangradetextonormalCar"/>
    <w:rsid w:val="006D4B3A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SangradetextonormalCar">
    <w:name w:val="Sangría de texto normal Car"/>
    <w:aliases w:val=" Car Car"/>
    <w:basedOn w:val="Fuentedeprrafopredeter"/>
    <w:link w:val="Sangradetextonormal"/>
    <w:rsid w:val="006D4B3A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D4B3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D4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D4B3A"/>
  </w:style>
  <w:style w:type="paragraph" w:styleId="Piedepgina">
    <w:name w:val="footer"/>
    <w:basedOn w:val="Normal"/>
    <w:link w:val="PiedepginaCar"/>
    <w:uiPriority w:val="99"/>
    <w:rsid w:val="006D4B3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4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D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4B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B3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FE6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Ususario</cp:lastModifiedBy>
  <cp:revision>6</cp:revision>
  <dcterms:created xsi:type="dcterms:W3CDTF">2020-12-11T22:15:00Z</dcterms:created>
  <dcterms:modified xsi:type="dcterms:W3CDTF">2020-12-14T17:29:00Z</dcterms:modified>
</cp:coreProperties>
</file>